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3CCA" w14:textId="77777777" w:rsidR="00E9276B" w:rsidRDefault="00E9276B" w:rsidP="00E9276B">
      <w:pPr>
        <w:keepNext/>
        <w:widowControl w:val="0"/>
        <w:suppressAutoHyphens/>
        <w:spacing w:after="0" w:line="240" w:lineRule="auto"/>
        <w:outlineLvl w:val="2"/>
        <w:rPr>
          <w:rFonts w:ascii="Liberation Serif" w:eastAsia="DejaVu Sans" w:hAnsi="Liberation Serif" w:cs="Noto Sans Devanagari"/>
          <w:b/>
          <w:bCs/>
          <w:sz w:val="28"/>
          <w:szCs w:val="28"/>
          <w:shd w:val="clear" w:color="auto" w:fill="FFFFFF"/>
          <w:lang w:eastAsia="zh-CN" w:bidi="hi-IN"/>
        </w:rPr>
      </w:pPr>
    </w:p>
    <w:p w14:paraId="1BCD38BD" w14:textId="77777777" w:rsidR="00E9276B" w:rsidRDefault="00E9276B" w:rsidP="00E9276B">
      <w:pPr>
        <w:keepNext/>
        <w:widowControl w:val="0"/>
        <w:suppressAutoHyphens/>
        <w:spacing w:after="0" w:line="240" w:lineRule="auto"/>
        <w:outlineLvl w:val="2"/>
        <w:rPr>
          <w:rFonts w:ascii="Liberation Serif" w:eastAsia="DejaVu Sans" w:hAnsi="Liberation Serif" w:cs="Noto Sans Devanagari"/>
          <w:b/>
          <w:bCs/>
          <w:sz w:val="28"/>
          <w:szCs w:val="28"/>
          <w:shd w:val="clear" w:color="auto" w:fill="FFFFFF"/>
          <w:lang w:eastAsia="zh-CN" w:bidi="hi-IN"/>
        </w:rPr>
      </w:pPr>
    </w:p>
    <w:p w14:paraId="4AC75EAF" w14:textId="2571DA37" w:rsidR="00E9276B" w:rsidRPr="00E9276B" w:rsidRDefault="00E9276B" w:rsidP="00E9276B">
      <w:pPr>
        <w:keepNext/>
        <w:widowControl w:val="0"/>
        <w:suppressAutoHyphens/>
        <w:spacing w:after="0" w:line="240" w:lineRule="auto"/>
        <w:outlineLvl w:val="2"/>
        <w:rPr>
          <w:rFonts w:ascii="Liberation Serif" w:eastAsia="DejaVu Sans" w:hAnsi="Liberation Serif" w:cs="Noto Sans Devanagari"/>
          <w:b/>
          <w:bCs/>
          <w:sz w:val="28"/>
          <w:szCs w:val="28"/>
          <w:shd w:val="clear" w:color="auto" w:fill="FFFFFF"/>
          <w:lang w:eastAsia="zh-CN" w:bidi="hi-IN"/>
        </w:rPr>
      </w:pPr>
      <w:r w:rsidRPr="00E9276B">
        <w:rPr>
          <w:rFonts w:ascii="Liberation Serif" w:eastAsia="DejaVu Sans" w:hAnsi="Liberation Serif" w:cs="Noto Sans Devanagari"/>
          <w:b/>
          <w:bCs/>
          <w:sz w:val="28"/>
          <w:szCs w:val="28"/>
          <w:shd w:val="clear" w:color="auto" w:fill="FFFFFF"/>
          <w:lang w:eastAsia="zh-CN" w:bidi="hi-IN"/>
        </w:rPr>
        <w:t>ALLEGATO C) “Dichiarazione di Insussistenza Cause Incompatibilità e di assenza di conflitto di interessi”</w:t>
      </w:r>
    </w:p>
    <w:p w14:paraId="5D884028" w14:textId="1CE2D590" w:rsidR="00F1792A" w:rsidRDefault="00E9276B" w:rsidP="00F1792A">
      <w:pPr>
        <w:widowControl w:val="0"/>
        <w:suppressAutoHyphens/>
        <w:spacing w:after="0" w:line="276" w:lineRule="auto"/>
        <w:jc w:val="both"/>
        <w:rPr>
          <w:rFonts w:ascii="Liberation Serif" w:eastAsia="DejaVu Sans" w:hAnsi="Liberation Serif" w:cs="Noto Sans Devanagari"/>
          <w:b/>
          <w:bCs/>
          <w:color w:val="000000"/>
          <w:sz w:val="24"/>
          <w:szCs w:val="24"/>
          <w:shd w:val="clear" w:color="auto" w:fill="FFFFFF"/>
          <w:lang w:eastAsia="zh-CN" w:bidi="hi-IN"/>
        </w:rPr>
      </w:pPr>
      <w:r w:rsidRPr="00E9276B">
        <w:rPr>
          <w:rFonts w:ascii="Liberation Serif" w:eastAsia="DejaVu Sans" w:hAnsi="Liberation Serif" w:cs="Noto Sans Devanagari"/>
          <w:b/>
          <w:bCs/>
          <w:sz w:val="24"/>
          <w:szCs w:val="24"/>
          <w:shd w:val="clear" w:color="auto" w:fill="FFFFFF"/>
          <w:lang w:eastAsia="zh-CN" w:bidi="hi-IN"/>
        </w:rPr>
        <w:br/>
      </w:r>
      <w:r w:rsidRPr="00E9276B">
        <w:rPr>
          <w:rFonts w:ascii="Liberation Serif" w:eastAsia="DejaVu Sans" w:hAnsi="Liberation Serif" w:cs="Noto Sans Devanagari"/>
          <w:b/>
          <w:bCs/>
          <w:color w:val="000000"/>
          <w:sz w:val="24"/>
          <w:szCs w:val="24"/>
          <w:shd w:val="clear" w:color="auto" w:fill="FFFFFF"/>
          <w:lang w:eastAsia="zh-CN" w:bidi="hi-IN"/>
        </w:rPr>
        <w:t>Oggetto: Avviso di Selezione di</w:t>
      </w:r>
      <w:bookmarkStart w:id="0" w:name="x_8574358901143633937"/>
      <w:bookmarkEnd w:id="0"/>
      <w:r w:rsidRPr="00E9276B">
        <w:rPr>
          <w:rFonts w:ascii="Liberation Serif" w:eastAsia="DejaVu Sans" w:hAnsi="Liberation Serif" w:cs="Noto Sans Devanagari"/>
          <w:sz w:val="24"/>
          <w:szCs w:val="24"/>
          <w:shd w:val="clear" w:color="auto" w:fill="FFFFFF"/>
          <w:lang w:eastAsia="zh-CN" w:bidi="hi-IN"/>
        </w:rPr>
        <w:t xml:space="preserve"> </w:t>
      </w:r>
      <w:r w:rsidRPr="00E9276B">
        <w:rPr>
          <w:rFonts w:ascii="Liberation Serif" w:eastAsia="DejaVu Sans" w:hAnsi="Liberation Serif" w:cs="Noto Sans Devanagari"/>
          <w:b/>
          <w:bCs/>
          <w:color w:val="000000"/>
          <w:sz w:val="24"/>
          <w:szCs w:val="24"/>
          <w:shd w:val="clear" w:color="auto" w:fill="FFFFFF"/>
          <w:lang w:eastAsia="zh-CN" w:bidi="hi-IN"/>
        </w:rPr>
        <w:t xml:space="preserve">Docenti Esperti </w:t>
      </w:r>
      <w:r w:rsidR="000863C2">
        <w:rPr>
          <w:rFonts w:ascii="Liberation Serif" w:eastAsia="DejaVu Sans" w:hAnsi="Liberation Serif" w:cs="Noto Sans Devanagari"/>
          <w:b/>
          <w:bCs/>
          <w:color w:val="000000"/>
          <w:sz w:val="24"/>
          <w:szCs w:val="24"/>
          <w:shd w:val="clear" w:color="auto" w:fill="FFFFFF"/>
          <w:lang w:eastAsia="zh-CN" w:bidi="hi-IN"/>
        </w:rPr>
        <w:t xml:space="preserve">e Docenti Tutor </w:t>
      </w:r>
      <w:r w:rsidRPr="00E9276B">
        <w:rPr>
          <w:rFonts w:ascii="Liberation Serif" w:eastAsia="DejaVu Sans" w:hAnsi="Liberation Serif" w:cs="Noto Sans Devanagari"/>
          <w:b/>
          <w:bCs/>
          <w:color w:val="000000"/>
          <w:sz w:val="24"/>
          <w:szCs w:val="24"/>
          <w:shd w:val="clear" w:color="auto" w:fill="FFFFFF"/>
          <w:lang w:eastAsia="zh-CN" w:bidi="hi-IN"/>
        </w:rPr>
        <w:t xml:space="preserve">interni all’Istituto Scolastico </w:t>
      </w:r>
      <w:bookmarkStart w:id="1" w:name="x_6822186746988134418"/>
      <w:bookmarkEnd w:id="1"/>
      <w:r w:rsidR="000863C2">
        <w:rPr>
          <w:rFonts w:ascii="Liberation Serif" w:eastAsia="DejaVu Sans" w:hAnsi="Liberation Serif" w:cs="Noto Sans Devanagari"/>
          <w:b/>
          <w:bCs/>
          <w:color w:val="000000"/>
          <w:sz w:val="24"/>
          <w:szCs w:val="24"/>
          <w:shd w:val="clear" w:color="auto" w:fill="FFFFFF"/>
          <w:lang w:eastAsia="zh-CN" w:bidi="hi-IN"/>
        </w:rPr>
        <w:t>Liceo Statale “</w:t>
      </w:r>
      <w:r w:rsidRPr="00E9276B">
        <w:rPr>
          <w:rFonts w:ascii="Liberation Serif" w:eastAsia="DejaVu Sans" w:hAnsi="Liberation Serif" w:cs="Noto Sans Devanagari"/>
          <w:b/>
          <w:bCs/>
          <w:sz w:val="24"/>
          <w:szCs w:val="24"/>
          <w:shd w:val="clear" w:color="auto" w:fill="FFFFFF"/>
          <w:lang w:eastAsia="zh-CN" w:bidi="hi-IN"/>
        </w:rPr>
        <w:t>E. Fermi</w:t>
      </w:r>
      <w:r w:rsidRPr="00E9276B">
        <w:rPr>
          <w:rFonts w:ascii="Liberation Serif" w:eastAsia="DejaVu Sans" w:hAnsi="Liberation Serif" w:cs="Noto Sans Devanagari"/>
          <w:b/>
          <w:bCs/>
          <w:color w:val="000000"/>
          <w:sz w:val="24"/>
          <w:szCs w:val="24"/>
          <w:shd w:val="clear" w:color="auto" w:fill="FFFFFF"/>
          <w:lang w:eastAsia="zh-CN" w:bidi="hi-IN"/>
        </w:rPr>
        <w:t>” </w:t>
      </w:r>
      <w:r w:rsidR="000863C2" w:rsidRPr="000863C2">
        <w:rPr>
          <w:rFonts w:ascii="Liberation Serif" w:eastAsia="DejaVu Sans" w:hAnsi="Liberation Serif" w:cs="Noto Sans Devanagari"/>
          <w:b/>
          <w:bCs/>
          <w:color w:val="000000"/>
          <w:sz w:val="24"/>
          <w:szCs w:val="24"/>
          <w:shd w:val="clear" w:color="auto" w:fill="FFFFFF"/>
          <w:lang w:eastAsia="zh-CN" w:bidi="hi-IN"/>
        </w:rPr>
        <w:t xml:space="preserve">per la realizzazione di n. 6 “Percorsi formativi e laboratori co-curriculari” - </w:t>
      </w:r>
      <w:r w:rsidRPr="00E9276B">
        <w:rPr>
          <w:rFonts w:ascii="Liberation Serif" w:eastAsia="DejaVu Sans" w:hAnsi="Liberation Serif" w:cs="Noto Sans Devanagari"/>
          <w:b/>
          <w:bCs/>
          <w:color w:val="000000"/>
          <w:sz w:val="24"/>
          <w:szCs w:val="24"/>
          <w:shd w:val="clear" w:color="auto" w:fill="FFFFFF"/>
          <w:lang w:eastAsia="zh-CN" w:bidi="hi-IN"/>
        </w:rPr>
        <w:t>nell’ambito delle Azioni per la riduzione dei divari territoriali e il contrasto alla dispersione scolastica di cui al Decreto del Ministero dell’Istruzione del 2 febbraio 2024, n. 19</w:t>
      </w:r>
      <w:r w:rsidR="007C258A">
        <w:rPr>
          <w:rFonts w:ascii="Liberation Serif" w:eastAsia="DejaVu Sans" w:hAnsi="Liberation Serif" w:cs="Noto Sans Devanagari"/>
          <w:b/>
          <w:bCs/>
          <w:color w:val="000000"/>
          <w:sz w:val="24"/>
          <w:szCs w:val="24"/>
          <w:shd w:val="clear" w:color="auto" w:fill="FFFFFF"/>
          <w:lang w:eastAsia="zh-CN" w:bidi="hi-IN"/>
        </w:rPr>
        <w:t xml:space="preserve">, prot. n. </w:t>
      </w:r>
      <w:r w:rsidR="00ED20B2">
        <w:rPr>
          <w:rFonts w:ascii="Liberation Serif" w:eastAsia="DejaVu Sans" w:hAnsi="Liberation Serif" w:cs="Noto Sans Devanagari"/>
          <w:b/>
          <w:bCs/>
          <w:color w:val="000000"/>
          <w:sz w:val="24"/>
          <w:szCs w:val="24"/>
          <w:shd w:val="clear" w:color="auto" w:fill="FFFFFF"/>
          <w:lang w:eastAsia="zh-CN" w:bidi="hi-IN"/>
        </w:rPr>
        <w:t>12262 del 18/11/2024</w:t>
      </w:r>
    </w:p>
    <w:p w14:paraId="0B801705" w14:textId="77777777" w:rsidR="00F1792A" w:rsidRPr="00E9276B" w:rsidRDefault="00F1792A" w:rsidP="00F1792A">
      <w:pPr>
        <w:widowControl w:val="0"/>
        <w:suppressAutoHyphens/>
        <w:spacing w:after="0" w:line="276" w:lineRule="auto"/>
        <w:jc w:val="both"/>
        <w:rPr>
          <w:rFonts w:ascii="Liberation Serif" w:eastAsia="DejaVu Sans" w:hAnsi="Liberation Serif" w:cs="Noto Sans Devanagari"/>
          <w:i/>
          <w:iCs/>
          <w:sz w:val="24"/>
          <w:szCs w:val="24"/>
          <w:shd w:val="clear" w:color="auto" w:fill="FFFFFF"/>
          <w:lang w:eastAsia="zh-CN" w:bidi="hi-IN"/>
        </w:rPr>
      </w:pPr>
    </w:p>
    <w:p w14:paraId="4F121D8A" w14:textId="18EF58FE" w:rsidR="00E9276B" w:rsidRPr="00E9276B" w:rsidRDefault="00E9276B" w:rsidP="00E9276B">
      <w:pPr>
        <w:widowControl w:val="0"/>
        <w:suppressAutoHyphens/>
        <w:spacing w:after="0" w:line="276" w:lineRule="auto"/>
        <w:jc w:val="both"/>
        <w:rPr>
          <w:rFonts w:ascii="Liberation Serif" w:eastAsia="DejaVu Sans" w:hAnsi="Liberation Serif" w:cs="Noto Sans Devanagari"/>
          <w:sz w:val="24"/>
          <w:szCs w:val="24"/>
          <w:lang w:eastAsia="zh-CN" w:bidi="hi-IN"/>
        </w:rPr>
      </w:pPr>
      <w:r w:rsidRPr="00E9276B">
        <w:rPr>
          <w:rFonts w:ascii="Liberation Serif" w:eastAsia="DejaVu Sans" w:hAnsi="Liberation Serif" w:cs="Noto Sans Devanagari"/>
          <w:i/>
          <w:iCs/>
          <w:sz w:val="24"/>
          <w:szCs w:val="24"/>
          <w:shd w:val="clear" w:color="auto" w:fill="FFFFFF"/>
          <w:lang w:eastAsia="zh-CN" w:bidi="hi-IN"/>
        </w:rPr>
        <w:t xml:space="preserve">Avviso Pubblico </w:t>
      </w:r>
      <w:bookmarkStart w:id="2" w:name="x_8103910799120138254"/>
      <w:bookmarkEnd w:id="2"/>
      <w:r w:rsidRPr="00E9276B">
        <w:rPr>
          <w:rFonts w:ascii="Liberation Serif" w:eastAsia="DejaVu Sans" w:hAnsi="Liberation Serif" w:cs="Noto Sans Devanagari"/>
          <w:i/>
          <w:iCs/>
          <w:sz w:val="24"/>
          <w:szCs w:val="24"/>
          <w:shd w:val="clear" w:color="auto" w:fill="FFFFFF"/>
          <w:lang w:eastAsia="zh-CN" w:bidi="hi-IN"/>
        </w:rPr>
        <w:t xml:space="preserve">“Intervento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 </w:t>
      </w:r>
      <w:r w:rsidRPr="00E9276B">
        <w:rPr>
          <w:rFonts w:ascii="Liberation Serif" w:eastAsia="DejaVu Sans" w:hAnsi="Liberation Serif" w:cs="Noto Sans Devanagari"/>
          <w:i/>
          <w:iCs/>
          <w:color w:val="000000"/>
          <w:sz w:val="24"/>
          <w:szCs w:val="24"/>
          <w:shd w:val="clear" w:color="auto" w:fill="FFFFFF"/>
          <w:lang w:eastAsia="zh-CN" w:bidi="hi-IN"/>
        </w:rPr>
        <w:t xml:space="preserve">- CUP: </w:t>
      </w:r>
      <w:bookmarkStart w:id="3" w:name="x_6822186752594739213"/>
      <w:bookmarkEnd w:id="3"/>
      <w:r w:rsidRPr="00E9276B">
        <w:rPr>
          <w:rFonts w:ascii="Liberation Serif" w:eastAsia="DejaVu Sans" w:hAnsi="Liberation Serif" w:cs="Noto Sans Devanagari"/>
          <w:i/>
          <w:iCs/>
          <w:sz w:val="24"/>
          <w:szCs w:val="24"/>
          <w:shd w:val="clear" w:color="auto" w:fill="FFFFFF"/>
          <w:lang w:eastAsia="zh-CN" w:bidi="hi-IN"/>
        </w:rPr>
        <w:t>E24D21000330006</w:t>
      </w:r>
    </w:p>
    <w:p w14:paraId="05041D44" w14:textId="77777777" w:rsidR="00E9276B" w:rsidRPr="00E9276B" w:rsidRDefault="00E9276B" w:rsidP="00E9276B">
      <w:pPr>
        <w:widowControl w:val="0"/>
        <w:suppressAutoHyphens/>
        <w:spacing w:after="0" w:line="276" w:lineRule="auto"/>
        <w:rPr>
          <w:rFonts w:ascii="Liberation Serif" w:eastAsia="DejaVu Sans" w:hAnsi="Liberation Serif" w:cs="Noto Sans Devanagari"/>
          <w:sz w:val="24"/>
          <w:szCs w:val="24"/>
          <w:shd w:val="clear" w:color="auto" w:fill="FFFFFF"/>
          <w:lang w:eastAsia="zh-CN" w:bidi="hi-IN"/>
        </w:rPr>
      </w:pPr>
      <w:r w:rsidRPr="00E9276B">
        <w:rPr>
          <w:rFonts w:ascii="Liberation Serif" w:eastAsia="DejaVu Sans" w:hAnsi="Liberation Serif" w:cs="Noto Sans Devanagari"/>
          <w:sz w:val="24"/>
          <w:szCs w:val="24"/>
          <w:shd w:val="clear" w:color="auto" w:fill="FFFFFF"/>
          <w:lang w:eastAsia="zh-CN" w:bidi="hi-IN"/>
        </w:rPr>
        <w:br/>
        <w:t xml:space="preserve">Titolo progetto: </w:t>
      </w:r>
      <w:bookmarkStart w:id="4" w:name="x_6822186762017177614"/>
      <w:bookmarkEnd w:id="4"/>
      <w:r w:rsidRPr="00E9276B">
        <w:rPr>
          <w:rFonts w:ascii="Liberation Serif" w:eastAsia="DejaVu Sans" w:hAnsi="Liberation Serif" w:cs="Noto Sans Devanagari"/>
          <w:sz w:val="24"/>
          <w:szCs w:val="24"/>
          <w:shd w:val="clear" w:color="auto" w:fill="FFFFFF"/>
          <w:lang w:eastAsia="zh-CN" w:bidi="hi-IN"/>
        </w:rPr>
        <w:t>PERCORSI DI SCUOLA, SENTIERI DI VITA</w:t>
      </w:r>
    </w:p>
    <w:p w14:paraId="09E35CEC" w14:textId="77777777" w:rsidR="00E9276B" w:rsidRPr="00E9276B" w:rsidRDefault="00E9276B" w:rsidP="00E9276B">
      <w:pPr>
        <w:widowControl w:val="0"/>
        <w:suppressAutoHyphens/>
        <w:spacing w:after="0" w:line="276" w:lineRule="auto"/>
        <w:rPr>
          <w:rFonts w:ascii="Liberation Serif" w:eastAsia="DejaVu Sans" w:hAnsi="Liberation Serif" w:cs="Noto Sans Devanagari"/>
          <w:sz w:val="24"/>
          <w:szCs w:val="24"/>
          <w:shd w:val="clear" w:color="auto" w:fill="FFFFFF"/>
          <w:lang w:eastAsia="zh-CN" w:bidi="hi-IN"/>
        </w:rPr>
      </w:pPr>
      <w:r w:rsidRPr="00E9276B">
        <w:rPr>
          <w:rFonts w:ascii="Liberation Serif" w:eastAsia="DejaVu Sans" w:hAnsi="Liberation Serif" w:cs="Noto Sans Devanagari"/>
          <w:sz w:val="24"/>
          <w:szCs w:val="24"/>
          <w:shd w:val="clear" w:color="auto" w:fill="FFFFFF"/>
          <w:lang w:eastAsia="zh-CN" w:bidi="hi-IN"/>
        </w:rPr>
        <w:t xml:space="preserve">Codice progetto: </w:t>
      </w:r>
      <w:bookmarkStart w:id="5" w:name="x_6822186761703915534"/>
      <w:bookmarkEnd w:id="5"/>
      <w:r w:rsidRPr="00E9276B">
        <w:rPr>
          <w:rFonts w:ascii="Liberation Serif" w:eastAsia="DejaVu Sans" w:hAnsi="Liberation Serif" w:cs="Noto Sans Devanagari"/>
          <w:sz w:val="24"/>
          <w:szCs w:val="24"/>
          <w:shd w:val="clear" w:color="auto" w:fill="FFFFFF"/>
          <w:lang w:eastAsia="zh-CN" w:bidi="hi-IN"/>
        </w:rPr>
        <w:t>M4C1I1.4-2024-1322-P-47874</w:t>
      </w:r>
    </w:p>
    <w:p w14:paraId="72708B72" w14:textId="4BFFC646" w:rsidR="00E9276B" w:rsidRPr="00E9276B" w:rsidRDefault="00E9276B" w:rsidP="00E9276B">
      <w:pPr>
        <w:widowControl w:val="0"/>
        <w:suppressAutoHyphens/>
        <w:spacing w:after="0" w:line="276" w:lineRule="auto"/>
        <w:rPr>
          <w:rFonts w:ascii="Liberation Serif" w:eastAsia="DejaVu Sans" w:hAnsi="Liberation Serif" w:cs="Noto Sans Devanagari"/>
          <w:sz w:val="24"/>
          <w:szCs w:val="24"/>
          <w:shd w:val="clear" w:color="auto" w:fill="FFFFFF"/>
          <w:lang w:eastAsia="zh-CN" w:bidi="hi-IN"/>
        </w:rPr>
      </w:pPr>
      <w:bookmarkStart w:id="6" w:name="parent_elementaa78b9622310f"/>
      <w:bookmarkStart w:id="7" w:name="preview_cont7e2f391d6207b"/>
      <w:bookmarkEnd w:id="6"/>
      <w:bookmarkEnd w:id="7"/>
      <w:r w:rsidRPr="00E9276B">
        <w:rPr>
          <w:rFonts w:ascii="Liberation Serif" w:eastAsia="DejaVu Sans" w:hAnsi="Liberation Serif" w:cs="Noto Sans Devanagari"/>
          <w:sz w:val="24"/>
          <w:szCs w:val="24"/>
          <w:shd w:val="clear" w:color="auto" w:fill="FFFFFF"/>
          <w:lang w:eastAsia="zh-CN" w:bidi="hi-IN"/>
        </w:rPr>
        <w:br/>
      </w:r>
      <w:r w:rsidRPr="00E9276B">
        <w:rPr>
          <w:rFonts w:ascii="Liberation Serif" w:eastAsia="DejaVu Sans" w:hAnsi="Liberation Serif" w:cs="Noto Sans Devanagari"/>
          <w:color w:val="000000"/>
          <w:sz w:val="24"/>
          <w:szCs w:val="24"/>
          <w:shd w:val="clear" w:color="auto" w:fill="FFFFFF"/>
          <w:lang w:eastAsia="zh-CN" w:bidi="hi-IN"/>
        </w:rPr>
        <w:t xml:space="preserve">Il/La sottoscritto/a ________________________________ nato/a a ________________________________ (_____) il ___ - ___ - ______ in servizio nell’a.s. </w:t>
      </w:r>
      <w:bookmarkStart w:id="8" w:name="x_706010978209857537"/>
      <w:bookmarkEnd w:id="8"/>
      <w:r w:rsidRPr="00E9276B">
        <w:rPr>
          <w:rFonts w:ascii="Liberation Serif" w:eastAsia="DejaVu Sans" w:hAnsi="Liberation Serif" w:cs="Noto Sans Devanagari"/>
          <w:sz w:val="24"/>
          <w:szCs w:val="24"/>
          <w:shd w:val="clear" w:color="auto" w:fill="FFFFFF"/>
          <w:lang w:eastAsia="zh-CN" w:bidi="hi-IN"/>
        </w:rPr>
        <w:t>202</w:t>
      </w:r>
      <w:r>
        <w:rPr>
          <w:rFonts w:ascii="Liberation Serif" w:eastAsia="DejaVu Sans" w:hAnsi="Liberation Serif" w:cs="Noto Sans Devanagari"/>
          <w:sz w:val="24"/>
          <w:szCs w:val="24"/>
          <w:shd w:val="clear" w:color="auto" w:fill="FFFFFF"/>
          <w:lang w:eastAsia="zh-CN" w:bidi="hi-IN"/>
        </w:rPr>
        <w:t>4</w:t>
      </w:r>
      <w:r w:rsidRPr="00E9276B">
        <w:rPr>
          <w:rFonts w:ascii="Liberation Serif" w:eastAsia="DejaVu Sans" w:hAnsi="Liberation Serif" w:cs="Noto Sans Devanagari"/>
          <w:sz w:val="24"/>
          <w:szCs w:val="24"/>
          <w:shd w:val="clear" w:color="auto" w:fill="FFFFFF"/>
          <w:lang w:eastAsia="zh-CN" w:bidi="hi-IN"/>
        </w:rPr>
        <w:t>/202</w:t>
      </w:r>
      <w:r>
        <w:rPr>
          <w:rFonts w:ascii="Liberation Serif" w:eastAsia="DejaVu Sans" w:hAnsi="Liberation Serif" w:cs="Noto Sans Devanagari"/>
          <w:sz w:val="24"/>
          <w:szCs w:val="24"/>
          <w:shd w:val="clear" w:color="auto" w:fill="FFFFFF"/>
          <w:lang w:eastAsia="zh-CN" w:bidi="hi-IN"/>
        </w:rPr>
        <w:t>5</w:t>
      </w:r>
      <w:r w:rsidRPr="00E9276B">
        <w:rPr>
          <w:rFonts w:ascii="Liberation Serif" w:eastAsia="DejaVu Sans" w:hAnsi="Liberation Serif" w:cs="Noto Sans Devanagari"/>
          <w:color w:val="000000"/>
          <w:sz w:val="24"/>
          <w:szCs w:val="24"/>
          <w:shd w:val="clear" w:color="auto" w:fill="FFFFFF"/>
          <w:lang w:eastAsia="zh-CN" w:bidi="hi-IN"/>
        </w:rPr>
        <w:t xml:space="preserve"> presso codesto Istituto in qualità di ________________________________,</w:t>
      </w:r>
    </w:p>
    <w:p w14:paraId="62A279B7" w14:textId="77777777" w:rsidR="00E9276B" w:rsidRPr="00E9276B" w:rsidRDefault="00E9276B" w:rsidP="00E9276B">
      <w:pPr>
        <w:widowControl w:val="0"/>
        <w:suppressAutoHyphens/>
        <w:spacing w:after="0" w:line="276" w:lineRule="auto"/>
        <w:jc w:val="center"/>
        <w:rPr>
          <w:rFonts w:ascii="Liberation Serif" w:eastAsia="DejaVu Sans" w:hAnsi="Liberation Serif" w:cs="Noto Sans Devanagari"/>
          <w:sz w:val="24"/>
          <w:szCs w:val="24"/>
          <w:lang w:eastAsia="zh-CN" w:bidi="hi-IN"/>
        </w:rPr>
      </w:pPr>
      <w:r w:rsidRPr="00E9276B">
        <w:rPr>
          <w:rFonts w:ascii="Liberation Serif" w:eastAsia="DejaVu Sans" w:hAnsi="Liberation Serif" w:cs="Noto Sans Devanagari"/>
          <w:sz w:val="33"/>
          <w:szCs w:val="24"/>
          <w:shd w:val="clear" w:color="auto" w:fill="FFFFFF"/>
          <w:lang w:eastAsia="zh-CN" w:bidi="hi-IN"/>
        </w:rPr>
        <w:br/>
      </w:r>
      <w:r w:rsidRPr="00E9276B">
        <w:rPr>
          <w:rFonts w:ascii="Liberation Serif" w:eastAsia="DejaVu Sans" w:hAnsi="Liberation Serif" w:cs="Noto Sans Devanagari"/>
          <w:b/>
          <w:bCs/>
          <w:color w:val="000000"/>
          <w:sz w:val="33"/>
          <w:szCs w:val="24"/>
          <w:shd w:val="clear" w:color="auto" w:fill="FFFFFF"/>
          <w:lang w:eastAsia="zh-CN" w:bidi="hi-IN"/>
        </w:rPr>
        <w:t>CONSAPEVOLE</w:t>
      </w:r>
    </w:p>
    <w:p w14:paraId="0E245180" w14:textId="77777777" w:rsidR="00E9276B" w:rsidRPr="00E9276B" w:rsidRDefault="00E9276B" w:rsidP="00E9276B">
      <w:pPr>
        <w:widowControl w:val="0"/>
        <w:suppressAutoHyphens/>
        <w:spacing w:after="0" w:line="276" w:lineRule="auto"/>
        <w:jc w:val="both"/>
        <w:rPr>
          <w:rFonts w:ascii="Liberation Serif" w:eastAsia="DejaVu Sans" w:hAnsi="Liberation Serif" w:cs="Noto Sans Devanagari"/>
          <w:sz w:val="24"/>
          <w:szCs w:val="24"/>
          <w:shd w:val="clear" w:color="auto" w:fill="FFFFFF"/>
          <w:lang w:eastAsia="zh-CN" w:bidi="hi-IN"/>
        </w:rPr>
      </w:pPr>
      <w:r w:rsidRPr="00E9276B">
        <w:rPr>
          <w:rFonts w:ascii="Liberation Serif" w:eastAsia="DejaVu Sans" w:hAnsi="Liberation Serif" w:cs="Noto Sans Devanagari"/>
          <w:sz w:val="24"/>
          <w:szCs w:val="24"/>
          <w:shd w:val="clear" w:color="auto" w:fill="FFFFFF"/>
          <w:lang w:eastAsia="zh-CN" w:bidi="hi-IN"/>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257642F" w14:textId="77777777" w:rsidR="00E9276B" w:rsidRPr="00E9276B" w:rsidRDefault="00E9276B" w:rsidP="00E9276B">
      <w:pPr>
        <w:widowControl w:val="0"/>
        <w:suppressAutoHyphens/>
        <w:spacing w:after="0" w:line="276" w:lineRule="auto"/>
        <w:jc w:val="center"/>
        <w:rPr>
          <w:rFonts w:ascii="Liberation Serif" w:eastAsia="DejaVu Sans" w:hAnsi="Liberation Serif" w:cs="Noto Sans Devanagari"/>
          <w:sz w:val="24"/>
          <w:szCs w:val="24"/>
          <w:lang w:eastAsia="zh-CN" w:bidi="hi-IN"/>
        </w:rPr>
      </w:pPr>
      <w:r w:rsidRPr="00E9276B">
        <w:rPr>
          <w:rFonts w:ascii="Liberation Serif" w:eastAsia="DejaVu Sans" w:hAnsi="Liberation Serif" w:cs="Noto Sans Devanagari"/>
          <w:sz w:val="33"/>
          <w:szCs w:val="24"/>
          <w:shd w:val="clear" w:color="auto" w:fill="FFFFFF"/>
          <w:lang w:eastAsia="zh-CN" w:bidi="hi-IN"/>
        </w:rPr>
        <w:br/>
      </w:r>
      <w:r w:rsidRPr="00E9276B">
        <w:rPr>
          <w:rFonts w:ascii="Liberation Serif" w:eastAsia="DejaVu Sans" w:hAnsi="Liberation Serif" w:cs="Noto Sans Devanagari"/>
          <w:b/>
          <w:bCs/>
          <w:color w:val="000000"/>
          <w:sz w:val="33"/>
          <w:szCs w:val="24"/>
          <w:shd w:val="clear" w:color="auto" w:fill="FFFFFF"/>
          <w:lang w:eastAsia="zh-CN" w:bidi="hi-IN"/>
        </w:rPr>
        <w:t>DICHIARA</w:t>
      </w:r>
    </w:p>
    <w:p w14:paraId="0DAB19E5" w14:textId="2681A276"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non trovarsi in nessuna delle condizioni di incompatibilità o inconferibilità dell’incarico in oggetto, ai sensi di quanto previsto dal D.Lgs.  n. 39/2013 e dall’art. 53, del D.Lgs.  n. 165/2001; </w:t>
      </w:r>
    </w:p>
    <w:p w14:paraId="780D3038" w14:textId="77777777" w:rsidR="00E9276B" w:rsidRPr="00E9276B" w:rsidRDefault="00E9276B" w:rsidP="00E9276B">
      <w:pPr>
        <w:widowControl w:val="0"/>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2CFFBFDE"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non trovarsi in situazioni di conflitto di interessi, anche potenziale, ai sensi dell’art. 53, comma 14, del D.lgs. n. 165/2001, che possano interferire con l’esercizio dell’incarico;</w:t>
      </w:r>
    </w:p>
    <w:p w14:paraId="6A70744C" w14:textId="4F20D010"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che, ai sensi del combinato disposto agli artt. 2 e 7 del D.P.R. 16 Aprile 2013 n. 62,  l’esercizio dell’incarico non coinvolge,</w:t>
      </w:r>
      <w:r w:rsidR="005241AD">
        <w:rPr>
          <w:rFonts w:ascii="Liberation Serif" w:eastAsia="DejaVu Sans" w:hAnsi="Liberation Serif" w:cs="Noto Sans Devanagari"/>
          <w:color w:val="000000"/>
          <w:sz w:val="24"/>
          <w:szCs w:val="24"/>
          <w:shd w:val="clear" w:color="auto" w:fill="FFFFFF"/>
          <w:lang w:eastAsia="zh-CN" w:bidi="hi-IN"/>
        </w:rPr>
        <w:t xml:space="preserve"> </w:t>
      </w:r>
      <w:r w:rsidRPr="00E9276B">
        <w:rPr>
          <w:rFonts w:ascii="Liberation Serif" w:eastAsia="DejaVu Sans" w:hAnsi="Liberation Serif" w:cs="Noto Sans Devanagari"/>
          <w:color w:val="000000"/>
          <w:sz w:val="24"/>
          <w:szCs w:val="24"/>
          <w:shd w:val="clear" w:color="auto" w:fill="FFFFFF"/>
          <w:lang w:eastAsia="zh-CN" w:bidi="hi-IN"/>
        </w:rPr>
        <w:t>direttamente o indirettamente,  interessi finanziari, economic</w:t>
      </w:r>
      <w:r w:rsidR="005241AD">
        <w:rPr>
          <w:rFonts w:ascii="Liberation Serif" w:eastAsia="DejaVu Sans" w:hAnsi="Liberation Serif" w:cs="Noto Sans Devanagari"/>
          <w:color w:val="000000"/>
          <w:sz w:val="24"/>
          <w:szCs w:val="24"/>
          <w:shd w:val="clear" w:color="auto" w:fill="FFFFFF"/>
          <w:lang w:eastAsia="zh-CN" w:bidi="hi-IN"/>
        </w:rPr>
        <w:t xml:space="preserve">i </w:t>
      </w:r>
      <w:r w:rsidRPr="00E9276B">
        <w:rPr>
          <w:rFonts w:ascii="Liberation Serif" w:eastAsia="DejaVu Sans" w:hAnsi="Liberation Serif" w:cs="Noto Sans Devanagari"/>
          <w:color w:val="000000"/>
          <w:sz w:val="24"/>
          <w:szCs w:val="24"/>
          <w:shd w:val="clear" w:color="auto" w:fill="FFFFFF"/>
          <w:lang w:eastAsia="zh-CN" w:bidi="hi-IN"/>
        </w:rPr>
        <w:t>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72A80D7"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 xml:space="preserve">di non trovarsi in nessuna delle eventuali condizioni di incompatibilità o inconferibilità dell’incarico </w:t>
      </w:r>
      <w:r w:rsidRPr="00E9276B">
        <w:rPr>
          <w:rFonts w:ascii="Liberation Serif" w:eastAsia="DejaVu Sans" w:hAnsi="Liberation Serif" w:cs="Noto Sans Devanagari"/>
          <w:color w:val="000000"/>
          <w:sz w:val="24"/>
          <w:szCs w:val="24"/>
          <w:shd w:val="clear" w:color="auto" w:fill="FFFFFF"/>
          <w:lang w:eastAsia="zh-CN" w:bidi="hi-IN"/>
        </w:rPr>
        <w:lastRenderedPageBreak/>
        <w:t>specificatamente previste per l’attuazione delle azioni e delle iniziative rientranti nell’ambito del Progetto di cui all’Avviso pubblico indicato in oggetto;</w:t>
      </w:r>
    </w:p>
    <w:p w14:paraId="349DB443"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essere a conoscenza che l’incarico in oggetto potrà essere revocato, in qualsiasi momento, qualora l’Amministrazione scolastica dovesse accertare la sussistenza di una situazione di conflitto di interesse non diversamente risolvibile;</w:t>
      </w:r>
    </w:p>
    <w:p w14:paraId="2119476F"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14:paraId="61D61FAD"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aver preso piena cognizione del D.M. 26 aprile 2022, n. 105, recante il Codice di Comportamento dei dipendenti del Ministero dell’istruzione e del merito;</w:t>
      </w:r>
    </w:p>
    <w:p w14:paraId="6E8A0C15"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impegnarsi a comunicare tempestivamente all’Istituzione scolastica conferente eventuali variazioni che dovessero intervenire nel corso dello svolgimento dell’incarico;</w:t>
      </w:r>
    </w:p>
    <w:p w14:paraId="40FE7279"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impegnarsi altresì a comunicare all’Istituzione scolastica qualsiasi altra circostanza sopravvenuta di carattere ostativo rispetto all’espletamento dell’incarico;</w:t>
      </w:r>
    </w:p>
    <w:p w14:paraId="7C7A54B6"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7C10B244" w14:textId="5642555E" w:rsidR="00E9276B" w:rsidRPr="00E9276B" w:rsidRDefault="00E9276B" w:rsidP="00E9276B">
      <w:pPr>
        <w:widowControl w:val="0"/>
        <w:suppressAutoHyphens/>
        <w:spacing w:after="0" w:line="276" w:lineRule="auto"/>
        <w:rPr>
          <w:rFonts w:ascii="Liberation Serif" w:eastAsia="DejaVu Sans" w:hAnsi="Liberation Serif" w:cs="Noto Sans Devanagari"/>
          <w:sz w:val="24"/>
          <w:szCs w:val="24"/>
          <w:shd w:val="clear" w:color="auto" w:fill="FFFFFF"/>
          <w:lang w:eastAsia="zh-CN" w:bidi="hi-IN"/>
        </w:rPr>
      </w:pPr>
      <w:bookmarkStart w:id="9" w:name="parent_element75f698410d05f"/>
      <w:bookmarkStart w:id="10" w:name="preview_cont2d5c03f93ee0b"/>
      <w:bookmarkEnd w:id="9"/>
      <w:bookmarkEnd w:id="10"/>
      <w:r w:rsidRPr="00E9276B">
        <w:rPr>
          <w:rFonts w:ascii="Liberation Serif" w:eastAsia="DejaVu Sans" w:hAnsi="Liberation Serif" w:cs="Noto Sans Devanagari"/>
          <w:sz w:val="24"/>
          <w:szCs w:val="24"/>
          <w:shd w:val="clear" w:color="auto" w:fill="FFFFFF"/>
          <w:lang w:eastAsia="zh-CN" w:bidi="hi-IN"/>
        </w:rPr>
        <w:br/>
        <w:t>Luogo ____________________, data __________</w:t>
      </w:r>
    </w:p>
    <w:p w14:paraId="2793C720" w14:textId="77777777" w:rsidR="00E9276B" w:rsidRPr="00E9276B" w:rsidRDefault="00E9276B" w:rsidP="00E9276B">
      <w:pPr>
        <w:widowControl w:val="0"/>
        <w:suppressAutoHyphens/>
        <w:spacing w:after="0" w:line="276" w:lineRule="auto"/>
        <w:jc w:val="right"/>
        <w:rPr>
          <w:rFonts w:ascii="Liberation Serif" w:eastAsia="DejaVu Sans" w:hAnsi="Liberation Serif" w:cs="Noto Sans Devanagari"/>
          <w:sz w:val="24"/>
          <w:szCs w:val="24"/>
          <w:lang w:eastAsia="zh-CN" w:bidi="hi-IN"/>
        </w:rPr>
      </w:pPr>
      <w:r w:rsidRPr="00E9276B">
        <w:rPr>
          <w:rFonts w:ascii="Liberation Serif" w:eastAsia="DejaVu Sans" w:hAnsi="Liberation Serif" w:cs="Noto Sans Devanagari"/>
          <w:sz w:val="24"/>
          <w:szCs w:val="24"/>
          <w:shd w:val="clear" w:color="auto" w:fill="FFFFFF"/>
          <w:lang w:eastAsia="zh-CN" w:bidi="hi-IN"/>
        </w:rPr>
        <w:br/>
      </w:r>
      <w:r w:rsidRPr="00E9276B">
        <w:rPr>
          <w:rFonts w:ascii="Liberation Serif" w:eastAsia="DejaVu Sans" w:hAnsi="Liberation Serif" w:cs="Noto Sans Devanagari"/>
          <w:color w:val="000000"/>
          <w:sz w:val="24"/>
          <w:szCs w:val="24"/>
          <w:shd w:val="clear" w:color="auto" w:fill="FFFFFF"/>
          <w:lang w:eastAsia="zh-CN" w:bidi="hi-IN"/>
        </w:rPr>
        <w:t>Firma ________________________________</w:t>
      </w:r>
    </w:p>
    <w:p w14:paraId="52261C1E" w14:textId="51A1E47D" w:rsidR="009479AE" w:rsidRPr="00E9276B" w:rsidRDefault="009479AE" w:rsidP="00E9276B"/>
    <w:sectPr w:rsidR="009479AE" w:rsidRPr="00E9276B">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6E99"/>
    <w:multiLevelType w:val="multilevel"/>
    <w:tmpl w:val="5FFCB1B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AE"/>
    <w:rsid w:val="000863C2"/>
    <w:rsid w:val="005241AD"/>
    <w:rsid w:val="007C258A"/>
    <w:rsid w:val="009479AE"/>
    <w:rsid w:val="00E9276B"/>
    <w:rsid w:val="00ED20B2"/>
    <w:rsid w:val="00F17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7DE6"/>
  <w15:chartTrackingRefBased/>
  <w15:docId w15:val="{F85C9756-DC56-4587-A71A-7D0AC0E8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Corpotesto"/>
    <w:link w:val="Titolo3Carattere"/>
    <w:uiPriority w:val="9"/>
    <w:unhideWhenUsed/>
    <w:qFormat/>
    <w:rsid w:val="009479AE"/>
    <w:pPr>
      <w:keepNext/>
      <w:widowControl w:val="0"/>
      <w:suppressAutoHyphens/>
      <w:spacing w:before="140" w:after="120" w:line="240" w:lineRule="auto"/>
      <w:outlineLvl w:val="2"/>
    </w:pPr>
    <w:rPr>
      <w:rFonts w:ascii="Liberation Serif" w:eastAsia="DejaVu Sans" w:hAnsi="Liberation Serif" w:cs="Noto Sans Devanagari"/>
      <w:b/>
      <w:bCs/>
      <w:sz w:val="28"/>
      <w:szCs w:val="28"/>
      <w:lang w:val="en-U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479AE"/>
    <w:rPr>
      <w:rFonts w:ascii="Liberation Serif" w:eastAsia="DejaVu Sans" w:hAnsi="Liberation Serif" w:cs="Noto Sans Devanagari"/>
      <w:b/>
      <w:bCs/>
      <w:sz w:val="28"/>
      <w:szCs w:val="28"/>
      <w:lang w:val="en-US" w:eastAsia="zh-CN" w:bidi="hi-IN"/>
    </w:rPr>
  </w:style>
  <w:style w:type="character" w:styleId="Enfasicorsivo">
    <w:name w:val="Emphasis"/>
    <w:qFormat/>
    <w:rsid w:val="009479AE"/>
    <w:rPr>
      <w:i/>
      <w:iCs/>
    </w:rPr>
  </w:style>
  <w:style w:type="character" w:customStyle="1" w:styleId="StrongEmphasis">
    <w:name w:val="Strong Emphasis"/>
    <w:qFormat/>
    <w:rsid w:val="009479AE"/>
    <w:rPr>
      <w:b/>
      <w:bCs/>
    </w:rPr>
  </w:style>
  <w:style w:type="paragraph" w:styleId="Corpotesto">
    <w:name w:val="Body Text"/>
    <w:basedOn w:val="Normale"/>
    <w:link w:val="CorpotestoCarattere"/>
    <w:rsid w:val="009479AE"/>
    <w:pPr>
      <w:widowControl w:val="0"/>
      <w:suppressAutoHyphens/>
      <w:spacing w:after="140" w:line="276" w:lineRule="auto"/>
    </w:pPr>
    <w:rPr>
      <w:rFonts w:ascii="Liberation Serif" w:eastAsia="DejaVu Sans" w:hAnsi="Liberation Serif" w:cs="Noto Sans Devanagari"/>
      <w:sz w:val="24"/>
      <w:szCs w:val="24"/>
      <w:lang w:val="en-US" w:eastAsia="zh-CN" w:bidi="hi-IN"/>
    </w:rPr>
  </w:style>
  <w:style w:type="character" w:customStyle="1" w:styleId="CorpotestoCarattere">
    <w:name w:val="Corpo testo Carattere"/>
    <w:basedOn w:val="Carpredefinitoparagrafo"/>
    <w:link w:val="Corpotesto"/>
    <w:rsid w:val="009479AE"/>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Amministrazione4</dc:creator>
  <cp:keywords/>
  <dc:description/>
  <cp:lastModifiedBy>Amministrazione4</cp:lastModifiedBy>
  <cp:revision>3</cp:revision>
  <dcterms:created xsi:type="dcterms:W3CDTF">2024-11-16T08:38:00Z</dcterms:created>
  <dcterms:modified xsi:type="dcterms:W3CDTF">2024-11-18T12:48:00Z</dcterms:modified>
</cp:coreProperties>
</file>